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D43" w:rsidRPr="00D729CF" w:rsidRDefault="00D729CF" w:rsidP="001B4E7F">
      <w:pPr>
        <w:pStyle w:val="Default"/>
        <w:ind w:left="720"/>
        <w:rPr>
          <w:b/>
        </w:rPr>
      </w:pPr>
      <w:r w:rsidRPr="00D729CF">
        <w:rPr>
          <w:b/>
        </w:rPr>
        <w:t>HOME-SCHOOL AGREEMENT</w:t>
      </w:r>
    </w:p>
    <w:p w:rsidR="00350D43" w:rsidRDefault="00350D43" w:rsidP="00350D43">
      <w:pPr>
        <w:pStyle w:val="Default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85"/>
        <w:gridCol w:w="4253"/>
        <w:gridCol w:w="4252"/>
        <w:gridCol w:w="3916"/>
      </w:tblGrid>
      <w:tr w:rsidR="00550910" w:rsidTr="00296742">
        <w:trPr>
          <w:trHeight w:val="90"/>
          <w:jc w:val="center"/>
        </w:trPr>
        <w:tc>
          <w:tcPr>
            <w:tcW w:w="3085" w:type="dxa"/>
          </w:tcPr>
          <w:p w:rsidR="00350D43" w:rsidRDefault="00350D43" w:rsidP="00350D43">
            <w:pPr>
              <w:pStyle w:val="Default"/>
              <w:rPr>
                <w:sz w:val="18"/>
                <w:szCs w:val="18"/>
              </w:rPr>
            </w:pPr>
            <w:r>
              <w:t xml:space="preserve">                                                                                      </w:t>
            </w:r>
          </w:p>
        </w:tc>
        <w:tc>
          <w:tcPr>
            <w:tcW w:w="4253" w:type="dxa"/>
            <w:shd w:val="clear" w:color="auto" w:fill="BDD6EE" w:themeFill="accent1" w:themeFillTint="66"/>
          </w:tcPr>
          <w:p w:rsidR="00350D43" w:rsidRPr="00350D43" w:rsidRDefault="00350D43" w:rsidP="00350D43">
            <w:pPr>
              <w:pStyle w:val="Default"/>
              <w:rPr>
                <w:b/>
                <w:sz w:val="18"/>
                <w:szCs w:val="18"/>
              </w:rPr>
            </w:pPr>
            <w:r w:rsidRPr="00350D43">
              <w:rPr>
                <w:b/>
                <w:sz w:val="18"/>
                <w:szCs w:val="18"/>
              </w:rPr>
              <w:t>School</w:t>
            </w:r>
          </w:p>
        </w:tc>
        <w:tc>
          <w:tcPr>
            <w:tcW w:w="4252" w:type="dxa"/>
            <w:shd w:val="clear" w:color="auto" w:fill="FFF2CC" w:themeFill="accent4" w:themeFillTint="33"/>
          </w:tcPr>
          <w:p w:rsidR="00350D43" w:rsidRDefault="00350D43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Home </w:t>
            </w:r>
          </w:p>
        </w:tc>
        <w:tc>
          <w:tcPr>
            <w:tcW w:w="3916" w:type="dxa"/>
            <w:shd w:val="clear" w:color="auto" w:fill="FFCCFF"/>
          </w:tcPr>
          <w:p w:rsidR="00350D43" w:rsidRDefault="00EF307A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Pupils</w:t>
            </w:r>
          </w:p>
        </w:tc>
      </w:tr>
      <w:tr w:rsidR="00550910" w:rsidTr="00296742">
        <w:trPr>
          <w:trHeight w:val="652"/>
          <w:jc w:val="center"/>
        </w:trPr>
        <w:tc>
          <w:tcPr>
            <w:tcW w:w="3085" w:type="dxa"/>
          </w:tcPr>
          <w:p w:rsidR="00350D43" w:rsidRDefault="00350D43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Teaching and Learning: </w:t>
            </w:r>
            <w:r>
              <w:rPr>
                <w:sz w:val="18"/>
                <w:szCs w:val="18"/>
              </w:rPr>
              <w:t xml:space="preserve">pupils deserve the highest possible standard of teaching and support to help them learn. </w:t>
            </w:r>
          </w:p>
        </w:tc>
        <w:tc>
          <w:tcPr>
            <w:tcW w:w="4253" w:type="dxa"/>
            <w:shd w:val="clear" w:color="auto" w:fill="BDD6EE" w:themeFill="accent1" w:themeFillTint="66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Our school will: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an emphasis on literacy and mathematics to ensure mastery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Provide an enriched curriculum which challenges and motivates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regular assessment to track pupil progress </w:t>
            </w:r>
          </w:p>
          <w:p w:rsidR="00350D43" w:rsidRDefault="00350D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FFF2CC" w:themeFill="accent4" w:themeFillTint="33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Home will: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Take an interest in what their child is learning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Support the school’s philosophy of high expectations for all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Participate, where possible, in class activities and off-site visits </w:t>
            </w:r>
          </w:p>
          <w:p w:rsidR="00350D43" w:rsidRDefault="00350D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916" w:type="dxa"/>
            <w:shd w:val="clear" w:color="auto" w:fill="FFCCFF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Pupils will: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Come to school ready to learn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Work hard in all lessons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Complete their home learning everyday </w:t>
            </w:r>
          </w:p>
          <w:p w:rsidR="00350D43" w:rsidRDefault="00350D43">
            <w:pPr>
              <w:pStyle w:val="Default"/>
              <w:rPr>
                <w:sz w:val="18"/>
                <w:szCs w:val="18"/>
              </w:rPr>
            </w:pPr>
          </w:p>
        </w:tc>
      </w:tr>
      <w:tr w:rsidR="00550910" w:rsidTr="00296742">
        <w:trPr>
          <w:trHeight w:val="749"/>
          <w:jc w:val="center"/>
        </w:trPr>
        <w:tc>
          <w:tcPr>
            <w:tcW w:w="3085" w:type="dxa"/>
          </w:tcPr>
          <w:p w:rsidR="00350D43" w:rsidRDefault="00350D43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Attendance: </w:t>
            </w:r>
            <w:r>
              <w:rPr>
                <w:sz w:val="18"/>
                <w:szCs w:val="18"/>
              </w:rPr>
              <w:t xml:space="preserve">pupils have the right to education and parents have a legal responsibility to make sure children attend regularly. </w:t>
            </w:r>
          </w:p>
        </w:tc>
        <w:tc>
          <w:tcPr>
            <w:tcW w:w="4253" w:type="dxa"/>
            <w:shd w:val="clear" w:color="auto" w:fill="BDD6EE" w:themeFill="accent1" w:themeFillTint="66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Our school will: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Contact parents on the first day of unknown absence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Contact parents of children who regularly arrive late for school </w:t>
            </w:r>
          </w:p>
          <w:p w:rsidR="00350D43" w:rsidRDefault="00350D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FFF2CC" w:themeFill="accent4" w:themeFillTint="33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Home will: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every effort to make sure that their child will attend school every day and on time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Inform the school as soon as possible about any absence and the reason for it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Avoid taking children on holiday during term time </w:t>
            </w:r>
          </w:p>
          <w:p w:rsidR="00350D43" w:rsidRDefault="00350D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916" w:type="dxa"/>
            <w:shd w:val="clear" w:color="auto" w:fill="FFCCFF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Pupils will: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Attend school every day and arrive on time </w:t>
            </w:r>
          </w:p>
          <w:p w:rsidR="00350D43" w:rsidRDefault="00350D43">
            <w:pPr>
              <w:pStyle w:val="Default"/>
              <w:rPr>
                <w:sz w:val="18"/>
                <w:szCs w:val="18"/>
              </w:rPr>
            </w:pPr>
          </w:p>
        </w:tc>
      </w:tr>
      <w:tr w:rsidR="00550910" w:rsidTr="00296742">
        <w:trPr>
          <w:trHeight w:val="987"/>
          <w:jc w:val="center"/>
        </w:trPr>
        <w:tc>
          <w:tcPr>
            <w:tcW w:w="3085" w:type="dxa"/>
          </w:tcPr>
          <w:p w:rsidR="00350D43" w:rsidRDefault="00350D43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Behaviour and Ethos: </w:t>
            </w:r>
            <w:r>
              <w:rPr>
                <w:sz w:val="18"/>
                <w:szCs w:val="18"/>
              </w:rPr>
              <w:t xml:space="preserve">pupils learn best in an orderly environment where everyone knows what is expected of them. </w:t>
            </w:r>
          </w:p>
        </w:tc>
        <w:tc>
          <w:tcPr>
            <w:tcW w:w="4253" w:type="dxa"/>
            <w:shd w:val="clear" w:color="auto" w:fill="BDD6EE" w:themeFill="accent1" w:themeFillTint="66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Our school will: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Have a behaviour policy which creates a safe and caring environment for everyone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sure that all staff, pupils and parents know what behaviour is expected </w:t>
            </w:r>
          </w:p>
          <w:p w:rsidR="00350D43" w:rsidRDefault="00350D43" w:rsidP="00350D43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Consistently implement the behaviour policy sanctions and rewards </w:t>
            </w:r>
          </w:p>
          <w:p w:rsidR="00350D43" w:rsidRDefault="00350D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FFF2CC" w:themeFill="accent4" w:themeFillTint="33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Home will: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Give praise at home for good behaviour and attitude at school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Work with the school to find solutions in cases of unacceptable behaviour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sure their child wears the correct uniform everyday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sure their child comes to school with the necessary equipment and books </w:t>
            </w:r>
          </w:p>
          <w:p w:rsidR="00350D43" w:rsidRDefault="00350D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916" w:type="dxa"/>
            <w:shd w:val="clear" w:color="auto" w:fill="FFCCFF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Pupils will: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Keep school and class rules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Have a positive attitude to learning and school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Wear the correct uniform everyday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Come to school with the correct equipment and books </w:t>
            </w:r>
          </w:p>
          <w:p w:rsidR="00350D43" w:rsidRDefault="00350D43">
            <w:pPr>
              <w:pStyle w:val="Default"/>
              <w:rPr>
                <w:sz w:val="18"/>
                <w:szCs w:val="18"/>
              </w:rPr>
            </w:pPr>
          </w:p>
        </w:tc>
      </w:tr>
      <w:tr w:rsidR="00550910" w:rsidTr="00296742">
        <w:trPr>
          <w:trHeight w:val="653"/>
          <w:jc w:val="center"/>
        </w:trPr>
        <w:tc>
          <w:tcPr>
            <w:tcW w:w="3085" w:type="dxa"/>
          </w:tcPr>
          <w:p w:rsidR="00350D43" w:rsidRDefault="00350D43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Home Learning: </w:t>
            </w:r>
            <w:r>
              <w:rPr>
                <w:sz w:val="18"/>
                <w:szCs w:val="18"/>
              </w:rPr>
              <w:t xml:space="preserve">learning at home has an important part to play in helping pupils to achieve. </w:t>
            </w:r>
          </w:p>
        </w:tc>
        <w:tc>
          <w:tcPr>
            <w:tcW w:w="4253" w:type="dxa"/>
            <w:shd w:val="clear" w:color="auto" w:fill="BDD6EE" w:themeFill="accent1" w:themeFillTint="66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Our school will: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Keep parents informed about home learning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Provide suitable materials and advice on home based activities and how to help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Mark home learning promptly and give constructive feedback </w:t>
            </w:r>
          </w:p>
          <w:p w:rsidR="00350D43" w:rsidRDefault="00350D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FFF2CC" w:themeFill="accent4" w:themeFillTint="33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Home will: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Encourage their child in home learning and sign the school diary every day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Encourage their child to read every day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Encourage their child to practice playing their musical instrument everyday (if appropriate) </w:t>
            </w:r>
          </w:p>
          <w:p w:rsidR="00350D43" w:rsidRDefault="00350D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916" w:type="dxa"/>
            <w:shd w:val="clear" w:color="auto" w:fill="FFCCFF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Pupils will: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Complete all home learning set and return it to school on time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Read everyday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Practice their instrument everyday (if appropriate) </w:t>
            </w:r>
          </w:p>
          <w:p w:rsidR="00350D43" w:rsidRDefault="00350D43">
            <w:pPr>
              <w:pStyle w:val="Default"/>
              <w:rPr>
                <w:sz w:val="18"/>
                <w:szCs w:val="18"/>
              </w:rPr>
            </w:pPr>
          </w:p>
        </w:tc>
      </w:tr>
      <w:tr w:rsidR="00550910" w:rsidTr="00296742">
        <w:trPr>
          <w:trHeight w:val="764"/>
          <w:jc w:val="center"/>
        </w:trPr>
        <w:tc>
          <w:tcPr>
            <w:tcW w:w="3085" w:type="dxa"/>
          </w:tcPr>
          <w:p w:rsidR="00350D43" w:rsidRDefault="00350D43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Communication: </w:t>
            </w:r>
            <w:r>
              <w:rPr>
                <w:sz w:val="18"/>
                <w:szCs w:val="18"/>
              </w:rPr>
              <w:t xml:space="preserve">good communication between home and school is essential to make sure that pupils get the support they need. </w:t>
            </w:r>
          </w:p>
        </w:tc>
        <w:tc>
          <w:tcPr>
            <w:tcW w:w="4253" w:type="dxa"/>
            <w:shd w:val="clear" w:color="auto" w:fill="BDD6EE" w:themeFill="accent1" w:themeFillTint="66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Our school will: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sure that parents have information about their child’s progress, behaviour and general school matters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sure that parents are informed about what their child is learning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sure they listen to parents’ concerns and do their best to help </w:t>
            </w:r>
          </w:p>
        </w:tc>
        <w:tc>
          <w:tcPr>
            <w:tcW w:w="4252" w:type="dxa"/>
            <w:shd w:val="clear" w:color="auto" w:fill="FFF2CC" w:themeFill="accent4" w:themeFillTint="33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Home will: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Tell school about anything that may affect their child’s learning or behaviour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Attend parent evenings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Raise concerns promptly and directly with the school </w:t>
            </w:r>
          </w:p>
          <w:p w:rsidR="00350D43" w:rsidRDefault="00350D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916" w:type="dxa"/>
            <w:shd w:val="clear" w:color="auto" w:fill="FFCCFF"/>
          </w:tcPr>
          <w:p w:rsidR="00350D43" w:rsidRPr="001B4E7F" w:rsidRDefault="00350D43">
            <w:pPr>
              <w:pStyle w:val="Default"/>
              <w:rPr>
                <w:b/>
                <w:sz w:val="18"/>
                <w:szCs w:val="18"/>
              </w:rPr>
            </w:pPr>
            <w:r w:rsidRPr="001B4E7F">
              <w:rPr>
                <w:b/>
                <w:sz w:val="18"/>
                <w:szCs w:val="18"/>
              </w:rPr>
              <w:t xml:space="preserve">Pupils will: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Take letters, notes and reports from school home and give them to their parents </w:t>
            </w:r>
          </w:p>
          <w:p w:rsidR="00350D43" w:rsidRDefault="00350D43" w:rsidP="00550910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Talk with parents and teachers about any worries in school </w:t>
            </w:r>
          </w:p>
          <w:p w:rsidR="00350D43" w:rsidRDefault="00350D43">
            <w:pPr>
              <w:pStyle w:val="Default"/>
              <w:rPr>
                <w:sz w:val="18"/>
                <w:szCs w:val="18"/>
              </w:rPr>
            </w:pPr>
          </w:p>
        </w:tc>
      </w:tr>
    </w:tbl>
    <w:p w:rsidR="00550910" w:rsidRDefault="00550910"/>
    <w:p w:rsidR="00350D43" w:rsidRDefault="001B4E7F">
      <w:r>
        <w:t xml:space="preserve">             </w:t>
      </w:r>
      <w:r w:rsidR="00550910">
        <w:t xml:space="preserve">Parent/Guardian:                                                                                       Signature:                                                                                            Date: </w:t>
      </w:r>
      <w:bookmarkStart w:id="0" w:name="_GoBack"/>
      <w:bookmarkEnd w:id="0"/>
    </w:p>
    <w:p w:rsidR="00350D43" w:rsidRDefault="00350D43"/>
    <w:p w:rsidR="00350D43" w:rsidRDefault="00350D43"/>
    <w:p w:rsidR="00350D43" w:rsidRDefault="00350D43"/>
    <w:p w:rsidR="00350D43" w:rsidRDefault="00350D43"/>
    <w:p w:rsidR="00350D43" w:rsidRDefault="00350D43"/>
    <w:sectPr w:rsidR="00350D43" w:rsidSect="001B4E7F">
      <w:headerReference w:type="default" r:id="rId8"/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09C" w:rsidRDefault="009B409C" w:rsidP="001B4E7F">
      <w:pPr>
        <w:spacing w:after="0" w:line="240" w:lineRule="auto"/>
      </w:pPr>
      <w:r>
        <w:separator/>
      </w:r>
    </w:p>
  </w:endnote>
  <w:endnote w:type="continuationSeparator" w:id="0">
    <w:p w:rsidR="009B409C" w:rsidRDefault="009B409C" w:rsidP="001B4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09C" w:rsidRDefault="009B409C" w:rsidP="001B4E7F">
      <w:pPr>
        <w:spacing w:after="0" w:line="240" w:lineRule="auto"/>
      </w:pPr>
      <w:r>
        <w:separator/>
      </w:r>
    </w:p>
  </w:footnote>
  <w:footnote w:type="continuationSeparator" w:id="0">
    <w:p w:rsidR="009B409C" w:rsidRDefault="009B409C" w:rsidP="001B4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09C" w:rsidRDefault="009B409C" w:rsidP="001B4E7F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8992235</wp:posOffset>
          </wp:positionH>
          <wp:positionV relativeFrom="paragraph">
            <wp:posOffset>-382905</wp:posOffset>
          </wp:positionV>
          <wp:extent cx="1088390" cy="752475"/>
          <wp:effectExtent l="0" t="0" r="0" b="9525"/>
          <wp:wrapTight wrapText="bothSides">
            <wp:wrapPolygon edited="0">
              <wp:start x="0" y="0"/>
              <wp:lineTo x="0" y="21327"/>
              <wp:lineTo x="21172" y="21327"/>
              <wp:lineTo x="2117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83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0B41"/>
    <w:multiLevelType w:val="hybridMultilevel"/>
    <w:tmpl w:val="1BE43D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66652"/>
    <w:multiLevelType w:val="hybridMultilevel"/>
    <w:tmpl w:val="5F4C4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30393"/>
    <w:multiLevelType w:val="hybridMultilevel"/>
    <w:tmpl w:val="92D0B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940AF"/>
    <w:multiLevelType w:val="hybridMultilevel"/>
    <w:tmpl w:val="965A6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4023D"/>
    <w:multiLevelType w:val="hybridMultilevel"/>
    <w:tmpl w:val="00448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1812D7"/>
    <w:multiLevelType w:val="hybridMultilevel"/>
    <w:tmpl w:val="031A7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646B1"/>
    <w:multiLevelType w:val="hybridMultilevel"/>
    <w:tmpl w:val="4F1C7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13587C"/>
    <w:multiLevelType w:val="hybridMultilevel"/>
    <w:tmpl w:val="9BF23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93A2F"/>
    <w:multiLevelType w:val="hybridMultilevel"/>
    <w:tmpl w:val="AE46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6457E"/>
    <w:multiLevelType w:val="hybridMultilevel"/>
    <w:tmpl w:val="7FBE4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D0804"/>
    <w:multiLevelType w:val="hybridMultilevel"/>
    <w:tmpl w:val="739C8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B85214"/>
    <w:multiLevelType w:val="hybridMultilevel"/>
    <w:tmpl w:val="021AF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B60C7D"/>
    <w:multiLevelType w:val="hybridMultilevel"/>
    <w:tmpl w:val="74369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A80B93"/>
    <w:multiLevelType w:val="hybridMultilevel"/>
    <w:tmpl w:val="82C2B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12"/>
  </w:num>
  <w:num w:numId="8">
    <w:abstractNumId w:val="8"/>
  </w:num>
  <w:num w:numId="9">
    <w:abstractNumId w:val="13"/>
  </w:num>
  <w:num w:numId="10">
    <w:abstractNumId w:val="10"/>
  </w:num>
  <w:num w:numId="11">
    <w:abstractNumId w:val="5"/>
  </w:num>
  <w:num w:numId="12">
    <w:abstractNumId w:val="9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D43"/>
    <w:rsid w:val="001B4E7F"/>
    <w:rsid w:val="00296742"/>
    <w:rsid w:val="00350D43"/>
    <w:rsid w:val="00550910"/>
    <w:rsid w:val="009B409C"/>
    <w:rsid w:val="00A0767D"/>
    <w:rsid w:val="00B840E2"/>
    <w:rsid w:val="00D729CF"/>
    <w:rsid w:val="00EF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507A00C"/>
  <w15:chartTrackingRefBased/>
  <w15:docId w15:val="{9C1EE115-08FC-482B-8E1E-A704AE8E0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50D4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350D4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B4E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7F"/>
  </w:style>
  <w:style w:type="paragraph" w:styleId="Footer">
    <w:name w:val="footer"/>
    <w:basedOn w:val="Normal"/>
    <w:link w:val="FooterChar"/>
    <w:uiPriority w:val="99"/>
    <w:unhideWhenUsed/>
    <w:rsid w:val="001B4E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7F"/>
  </w:style>
  <w:style w:type="paragraph" w:styleId="BalloonText">
    <w:name w:val="Balloon Text"/>
    <w:basedOn w:val="Normal"/>
    <w:link w:val="BalloonTextChar"/>
    <w:uiPriority w:val="99"/>
    <w:semiHidden/>
    <w:unhideWhenUsed/>
    <w:rsid w:val="00296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7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9421C-48E0-4909-8A23-3A01B1FB3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alungeanu.312</dc:creator>
  <cp:keywords/>
  <dc:description/>
  <cp:lastModifiedBy>alungeanu.312</cp:lastModifiedBy>
  <cp:revision>5</cp:revision>
  <cp:lastPrinted>2021-09-24T13:52:00Z</cp:lastPrinted>
  <dcterms:created xsi:type="dcterms:W3CDTF">2021-09-22T10:50:00Z</dcterms:created>
  <dcterms:modified xsi:type="dcterms:W3CDTF">2021-09-24T14:09:00Z</dcterms:modified>
</cp:coreProperties>
</file>